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F6" w:rsidRPr="00CB17F6" w:rsidRDefault="00CB17F6" w:rsidP="00CB17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7F6">
        <w:rPr>
          <w:rFonts w:ascii="Times New Roman" w:hAnsi="Times New Roman" w:cs="Times New Roman"/>
          <w:b/>
          <w:bCs/>
          <w:sz w:val="28"/>
          <w:szCs w:val="28"/>
        </w:rPr>
        <w:t>Кодекс Российской Федерации об административных правонарушениях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(КоАП РФ)</w:t>
      </w:r>
    </w:p>
    <w:p w:rsidR="00ED6D3E" w:rsidRDefault="00CB17F6" w:rsidP="00CB1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7F6"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CB17F6" w:rsidRPr="00073342" w:rsidRDefault="00CB17F6" w:rsidP="00CB17F6">
      <w:pPr>
        <w:shd w:val="clear" w:color="auto" w:fill="FFFFFF"/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B17F6" w:rsidRPr="00CB17F6" w:rsidRDefault="00073342" w:rsidP="00CB17F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hyperlink r:id="rId6" w:history="1">
        <w:r w:rsidR="00CB17F6" w:rsidRPr="00CB17F6">
          <w:rPr>
            <w:rStyle w:val="a3"/>
            <w:rFonts w:ascii="Times New Roman" w:eastAsia="Times New Roman" w:hAnsi="Times New Roman" w:cs="Times New Roman"/>
            <w:b/>
            <w:bCs/>
            <w:color w:val="auto"/>
            <w:kern w:val="36"/>
            <w:sz w:val="28"/>
            <w:szCs w:val="28"/>
            <w:u w:val="none"/>
            <w:lang w:eastAsia="ru-RU"/>
          </w:rPr>
          <w:t>Глава 8. Административные правонарушения в области охраны окружающей среды и природопользования</w:t>
        </w:r>
      </w:hyperlink>
    </w:p>
    <w:p w:rsidR="00DA29D2" w:rsidRPr="00073342" w:rsidRDefault="00DA29D2" w:rsidP="00CB17F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B17F6" w:rsidRPr="00CB17F6" w:rsidRDefault="00CB17F6" w:rsidP="00CB17F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B17F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Статья 8.22. Выпуск в эксплуатацию механических транспортных сре</w:t>
      </w:r>
      <w:proofErr w:type="gramStart"/>
      <w:r w:rsidRPr="00CB17F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дств с пр</w:t>
      </w:r>
      <w:proofErr w:type="gramEnd"/>
      <w:r w:rsidRPr="00CB17F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евышением нормативов содержания загрязняющих веществ в выбросах либо нормативов уровня шума</w:t>
      </w:r>
    </w:p>
    <w:p w:rsidR="00CB17F6" w:rsidRPr="00CB17F6" w:rsidRDefault="00DA29D2" w:rsidP="00CB1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17F6" w:rsidRPr="00CB17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к полету воздушного судна, выпу</w:t>
      </w:r>
      <w:proofErr w:type="gramStart"/>
      <w:r w:rsidR="00CB17F6" w:rsidRPr="00CB1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 в пл</w:t>
      </w:r>
      <w:proofErr w:type="gramEnd"/>
      <w:r w:rsidR="00CB17F6" w:rsidRPr="00CB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авание морского судна, судна внутреннего водного плавания или </w:t>
      </w:r>
      <w:r w:rsidR="00CB17F6" w:rsidRPr="00CB17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маломерного судна</w:t>
      </w:r>
      <w:r w:rsidR="00CB17F6" w:rsidRPr="00CB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выпуск в рейс автомобиля или другого механического транспортного средства, у которых содержание загрязняющих веществ в выбросах либо уровень шума, производимого ими при работе, п</w:t>
      </w:r>
      <w:r w:rsidR="00CB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ревышает </w:t>
      </w:r>
      <w:hyperlink r:id="rId7" w:history="1">
        <w:r w:rsidR="00CB17F6" w:rsidRPr="00CB17F6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нормативы</w:t>
        </w:r>
      </w:hyperlink>
      <w:r w:rsidR="00CB17F6" w:rsidRPr="00CB17F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установленные государственными стандартами Российской Федерации, -</w:t>
      </w:r>
    </w:p>
    <w:p w:rsidR="00CB17F6" w:rsidRPr="00CB17F6" w:rsidRDefault="00CB17F6" w:rsidP="00CB1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1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должностных лиц в размере от пятисот до одной тысячи рублей.</w:t>
      </w:r>
    </w:p>
    <w:p w:rsidR="00CB17F6" w:rsidRPr="00073342" w:rsidRDefault="00CB17F6" w:rsidP="00CB17F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B17F6" w:rsidRPr="00CB17F6" w:rsidRDefault="00CB17F6" w:rsidP="00CB17F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B17F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Статья 8.23. Эксплуатация механических транспортных сре</w:t>
      </w:r>
      <w:proofErr w:type="gramStart"/>
      <w:r w:rsidRPr="00CB17F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дств с пр</w:t>
      </w:r>
      <w:proofErr w:type="gramEnd"/>
      <w:r w:rsidRPr="00CB17F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евышением нормативов содержания загрязняющих веществ в выбросах либо нормативов уровня шума</w:t>
      </w:r>
    </w:p>
    <w:p w:rsidR="00CB17F6" w:rsidRPr="00CB17F6" w:rsidRDefault="00CB17F6" w:rsidP="00CB17F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Эксплуатация гражданами воздушных или морских судов, судов внутреннего водного плавания или </w:t>
      </w:r>
      <w:r w:rsidRPr="00CB17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маломерных судов</w:t>
      </w:r>
      <w:r w:rsidRPr="00CB1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автомобилей, мотоциклов или других механических транспортных средств, у которых содержание загрязняющих веществ в выбросах либо уровень шума, производимого ими при работе, превышает нормативы, установленные государственными стандартами Российской Федерации, -</w:t>
      </w:r>
    </w:p>
    <w:p w:rsidR="00CB17F6" w:rsidRDefault="00CB17F6" w:rsidP="00CB1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1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предупреждение или наложение административного штрафа в размере пятисот рублей.</w:t>
      </w:r>
    </w:p>
    <w:p w:rsidR="00DA29D2" w:rsidRPr="00073342" w:rsidRDefault="00DA29D2" w:rsidP="00DA29D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9D2" w:rsidRDefault="00073342" w:rsidP="00DA29D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hyperlink r:id="rId8" w:history="1">
        <w:r w:rsidR="00DA29D2" w:rsidRPr="00DA29D2">
          <w:rPr>
            <w:rFonts w:ascii="Times New Roman" w:eastAsia="Times New Roman" w:hAnsi="Times New Roman" w:cs="Times New Roman"/>
            <w:b/>
            <w:sz w:val="30"/>
            <w:szCs w:val="30"/>
            <w:lang w:eastAsia="ru-RU"/>
          </w:rPr>
          <w:t>Глава 11. Административные правонарушения на транспорте</w:t>
        </w:r>
      </w:hyperlink>
    </w:p>
    <w:p w:rsidR="00DA29D2" w:rsidRPr="00073342" w:rsidRDefault="00DA29D2" w:rsidP="00DA29D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9D2" w:rsidRPr="00DA29D2" w:rsidRDefault="00DA29D2" w:rsidP="00DA29D2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A29D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Статья 11.7. Нарушение правил плавания</w:t>
      </w:r>
    </w:p>
    <w:p w:rsidR="00DA29D2" w:rsidRPr="00DA29D2" w:rsidRDefault="00DA29D2" w:rsidP="00DA2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A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судоводителем или иным лицом, управляющим маломерным судном, установленной </w:t>
      </w:r>
      <w:hyperlink r:id="rId9" w:anchor="dst100037" w:history="1">
        <w:r w:rsidRPr="00DA29D2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скорости</w:t>
        </w:r>
      </w:hyperlink>
      <w:r w:rsidRPr="00DA29D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несоблюдение требований навигационных знаков, преднамеренная остановка или стоянка судна в запрещенных местах либо нарушение правил маневрирования, подачи звуковых сигналов, несения бортовых огней и знаков -</w:t>
      </w:r>
      <w:proofErr w:type="gramEnd"/>
    </w:p>
    <w:p w:rsidR="00DA29D2" w:rsidRPr="00DA29D2" w:rsidRDefault="00DA29D2" w:rsidP="00DA2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29D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предупреждение, или наложение административного штрафа в размере от пятисот до одной тысячи рублей, или лишение права управления маломерным судном на срок до шести месяцев.</w:t>
      </w:r>
    </w:p>
    <w:p w:rsidR="00DA29D2" w:rsidRPr="00DA29D2" w:rsidRDefault="00DA29D2" w:rsidP="00DA29D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A29D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Статья 11.8. Нарушение правил эксплуатации судов, а также управление судном лицом, не имеющим права управления</w:t>
      </w:r>
    </w:p>
    <w:p w:rsidR="00DA29D2" w:rsidRPr="00DA29D2" w:rsidRDefault="00DA29D2" w:rsidP="00186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29D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Управление судном (в том числе маломерным, подлежащим государстве</w:t>
      </w:r>
      <w:r w:rsidR="0018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нной регистрации), не прошедшим </w:t>
      </w:r>
      <w:hyperlink r:id="rId10" w:history="1">
        <w:r w:rsidRPr="00DA29D2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технического осмотра</w:t>
        </w:r>
      </w:hyperlink>
      <w:r w:rsidR="0018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9D2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(освидетельствования), либо не несущим бортовых номеров или обозначений, либо переоборудованным без соответствующего разрешения или с нарушением норм пассажировместимости, ограничений по району и условиям плавания, за исклю</w:t>
      </w:r>
      <w:r w:rsidR="0018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чением случаев, предусмотренных </w:t>
      </w:r>
      <w:hyperlink r:id="rId11" w:anchor="dst8088" w:history="1">
        <w:r w:rsidRPr="00DA29D2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частью 3</w:t>
        </w:r>
      </w:hyperlink>
      <w:r w:rsidR="0018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9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статьи, -</w:t>
      </w:r>
    </w:p>
    <w:p w:rsidR="00DA29D2" w:rsidRPr="00DA29D2" w:rsidRDefault="00DA29D2" w:rsidP="0018661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в размере от пяти тысяч до десяти тысяч рублей.</w:t>
      </w:r>
    </w:p>
    <w:p w:rsidR="00DA29D2" w:rsidRPr="00DA29D2" w:rsidRDefault="00186619" w:rsidP="00186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29D2" w:rsidRPr="00DA29D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Управление судном лицом, не имеющим права управления этим судном, или передача управления судном лицу, не имеющему права управления, -</w:t>
      </w:r>
    </w:p>
    <w:p w:rsidR="00DA29D2" w:rsidRPr="00DA29D2" w:rsidRDefault="00DA29D2" w:rsidP="0018661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в размере от десяти тысяч до пятнадцати тысяч рублей.</w:t>
      </w:r>
    </w:p>
    <w:p w:rsidR="00DA29D2" w:rsidRPr="00DA29D2" w:rsidRDefault="00186619" w:rsidP="00186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29D2" w:rsidRPr="00DA29D2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Управление судном (в том числе маломерным, подлежащим государственной регистрации), не зар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егистрированным в установленном </w:t>
      </w:r>
      <w:hyperlink r:id="rId12" w:history="1">
        <w:r w:rsidR="00DA29D2" w:rsidRPr="00DA29D2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порядке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имеющим </w:t>
      </w:r>
      <w:hyperlink r:id="rId13" w:anchor="dst100082" w:history="1">
        <w:r w:rsidR="00DA29D2" w:rsidRPr="00DA29D2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неисправности</w:t>
        </w:r>
      </w:hyperlink>
      <w:r w:rsidR="00DA29D2" w:rsidRPr="00DA29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которыми запрещена его эксплуатация, -</w:t>
      </w:r>
    </w:p>
    <w:p w:rsidR="00DA29D2" w:rsidRPr="00DA29D2" w:rsidRDefault="00DA29D2" w:rsidP="0018661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административного штрафа в размере от пятнадцати тысяч до двадцати тысяч рублей.</w:t>
      </w:r>
    </w:p>
    <w:p w:rsidR="00DA29D2" w:rsidRDefault="00DA29D2" w:rsidP="00DA2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F1" w:rsidRPr="005C54F1" w:rsidRDefault="005C54F1" w:rsidP="005C5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11.8.1. Управление маломерным судном судоводителем, не имеющим при себе документов, необходимых для допуска к управлению маломерным судном</w:t>
      </w:r>
    </w:p>
    <w:p w:rsidR="005C54F1" w:rsidRPr="005C54F1" w:rsidRDefault="005C54F1" w:rsidP="005C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4F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Управление маломерным судном судоводителем, не имеющим при себе удостоверения на право управления маломерным судном, судового билета маломерного судна или его копии, заверенной в установленном порядке, а равно документов, подтверждающих право владения, пользования или распоряжения управляемым им судном в отсутствие владельца, -</w:t>
      </w:r>
    </w:p>
    <w:p w:rsidR="005C54F1" w:rsidRPr="005C54F1" w:rsidRDefault="005C54F1" w:rsidP="005C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4F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предупреждение или наложение административного штрафа в размере ста рублей.</w:t>
      </w:r>
    </w:p>
    <w:p w:rsidR="005C54F1" w:rsidRPr="005C54F1" w:rsidRDefault="005C54F1" w:rsidP="005C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4F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Передача управления маломерным судном лицу, не имеющему при себе удостоверения на право управления маломерным судном, -</w:t>
      </w:r>
    </w:p>
    <w:p w:rsidR="005C54F1" w:rsidRDefault="005C54F1" w:rsidP="005C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4F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предупреждение или наложение административного штрафа в размере ста рублей.</w:t>
      </w:r>
    </w:p>
    <w:p w:rsidR="005C54F1" w:rsidRDefault="005C54F1" w:rsidP="005C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F1" w:rsidRPr="005C54F1" w:rsidRDefault="005C54F1" w:rsidP="005C5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11.9. Управление судном судоводителем или иным лицом, </w:t>
      </w:r>
      <w:proofErr w:type="gramStart"/>
      <w:r w:rsidRPr="005C5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находящимися</w:t>
      </w:r>
      <w:proofErr w:type="gramEnd"/>
      <w:r w:rsidRPr="005C5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состоянии опьянения</w:t>
      </w:r>
    </w:p>
    <w:p w:rsidR="005C54F1" w:rsidRPr="005C54F1" w:rsidRDefault="005C54F1" w:rsidP="005C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4F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Управление судном (в том числе маломерным) судоводителем или иным лицом, находящимися в состоянии опьянения, а равно передача управления судном лицу, находящемуся в состоянии опьянения, -</w:t>
      </w:r>
    </w:p>
    <w:p w:rsidR="005C54F1" w:rsidRPr="005C54F1" w:rsidRDefault="005C54F1" w:rsidP="005C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4F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лет.</w:t>
      </w:r>
    </w:p>
    <w:p w:rsidR="005C54F1" w:rsidRPr="005C54F1" w:rsidRDefault="005C54F1" w:rsidP="005C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5C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Уклонение судоводителя или иного лица, управляющего судном, от прохождения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установленным </w:t>
      </w:r>
      <w:hyperlink r:id="rId14" w:history="1">
        <w:r w:rsidRPr="005C54F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4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освидетельствования на состояние опьянения -</w:t>
      </w:r>
    </w:p>
    <w:p w:rsidR="005C54F1" w:rsidRDefault="005C54F1" w:rsidP="005C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4F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лет.</w:t>
      </w:r>
    </w:p>
    <w:p w:rsidR="005C54F1" w:rsidRDefault="005C54F1" w:rsidP="005C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F1" w:rsidRPr="005C54F1" w:rsidRDefault="005C54F1" w:rsidP="005C5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11.10. Нарушение правил обеспечения безопасности пассажиров на судах водного транспорта, а также на маломерных судах</w:t>
      </w:r>
    </w:p>
    <w:p w:rsidR="005C54F1" w:rsidRPr="005C54F1" w:rsidRDefault="005C54F1" w:rsidP="005C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4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обеспечения безопасности пассажиров при посадке на суда, в пути следования и при их высадке с судов водного транспорта либо с маломерных судов -</w:t>
      </w:r>
    </w:p>
    <w:p w:rsidR="005C54F1" w:rsidRPr="005C54F1" w:rsidRDefault="005C54F1" w:rsidP="005C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4F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граждан в размере от трехсот до пятисот рублей; на должностных лиц - от пятисот до одной тысячи рублей.</w:t>
      </w:r>
    </w:p>
    <w:p w:rsidR="005C54F1" w:rsidRDefault="005C54F1" w:rsidP="005C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F1" w:rsidRPr="005C54F1" w:rsidRDefault="005C54F1" w:rsidP="005C5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11.11. Нарушение правил погрузки и разгрузки судов</w:t>
      </w:r>
    </w:p>
    <w:p w:rsidR="005C54F1" w:rsidRPr="005C54F1" w:rsidRDefault="005C54F1" w:rsidP="005C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Нарушение </w:t>
      </w:r>
      <w:hyperlink r:id="rId15" w:history="1">
        <w:r w:rsidRPr="005C54F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погрузки и разгрузки судов, в том числе </w:t>
      </w:r>
      <w:r w:rsidRPr="005C54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маломерных</w:t>
      </w:r>
      <w:r w:rsidRPr="005C54F1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5C54F1" w:rsidRPr="005C54F1" w:rsidRDefault="005C54F1" w:rsidP="005C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4F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граждан в размере от трехсот до пятисот рублей; на должностных лиц - от пятисот до одной тысячи рублей; на юридических лиц - от пяти тысяч до десяти тысяч рублей.</w:t>
      </w:r>
    </w:p>
    <w:p w:rsidR="005C54F1" w:rsidRPr="005C54F1" w:rsidRDefault="005C54F1" w:rsidP="005C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F1" w:rsidRPr="005C54F1" w:rsidRDefault="005C54F1" w:rsidP="005C5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11.12. Нарушение правил пользования базами (сооружениями) для стоянок маломерных судов</w:t>
      </w:r>
    </w:p>
    <w:p w:rsidR="005C54F1" w:rsidRPr="005C54F1" w:rsidRDefault="005C54F1" w:rsidP="005C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4F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Эксплуатация баз (сооружений) для стоянок маломерных судов без разрешения органов государственной инспекции по маломерным судам либо нарушение норм базирования маломерных судов, условий и технических требований безопасной эксплуатации баз (сооружений), а равно содержание на указанных базах (сооружениях) не зар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егистрированных в установленном </w:t>
      </w:r>
      <w:hyperlink r:id="rId16" w:history="1">
        <w:r w:rsidRPr="005C54F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4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маломерных судов -</w:t>
      </w:r>
    </w:p>
    <w:p w:rsidR="005C54F1" w:rsidRPr="005C54F1" w:rsidRDefault="005C54F1" w:rsidP="005C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4F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должностных лиц, ответственных за эксплуатацию баз (сооружений) для стоянок маломерных судов, в размере от пятисот до одной тысячи рублей.</w:t>
      </w:r>
    </w:p>
    <w:p w:rsidR="005C54F1" w:rsidRDefault="005C54F1" w:rsidP="005C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F1" w:rsidRPr="005C54F1" w:rsidRDefault="005C54F1" w:rsidP="005C5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11.13. Нарушение правил выпуска судна в плавание или допуск к управлению судном лиц, не имеющих соответствующего диплома (свидетельства, удостоверения) либо находящихся в состоянии опьянения</w:t>
      </w:r>
    </w:p>
    <w:p w:rsidR="005C54F1" w:rsidRPr="005C54F1" w:rsidRDefault="005C54F1" w:rsidP="005C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C54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в плавание маломерного судна, подлежащего государственной регистрации, но не заре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гистрированного в установленном </w:t>
      </w:r>
      <w:hyperlink r:id="rId17" w:anchor="dst100013" w:history="1">
        <w:r w:rsidRPr="005C54F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не прошедшего </w:t>
      </w:r>
      <w:hyperlink r:id="rId18" w:history="1">
        <w:r w:rsidRPr="005C54F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технического осмотра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4F1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(освидетельствования), или имеющего неисправности, с которыми запрещена его эксплуатация, или не укомплектованного снаряжением, или переоборудованного без соответствующего разрешения, а равно допуск к управлению маломерным судном лиц, не имеющих права управления этим судном либо находящихся в состоянии опьянения, -</w:t>
      </w:r>
      <w:proofErr w:type="gramEnd"/>
    </w:p>
    <w:p w:rsidR="005C54F1" w:rsidRDefault="005C54F1" w:rsidP="005C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5C54F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должностных лиц, ответственных за эксплуатацию маломерных судов, в размере от одной тысячи до двух тысяч рублей.</w:t>
      </w:r>
    </w:p>
    <w:p w:rsidR="005C54F1" w:rsidRDefault="005C54F1" w:rsidP="005C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F1" w:rsidRPr="005C54F1" w:rsidRDefault="00073342" w:rsidP="005C5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9" w:history="1">
        <w:r w:rsidR="005C54F1" w:rsidRPr="005C54F1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Глава 17. Административные правонарушения, посягающие на институты государственной власти</w:t>
        </w:r>
      </w:hyperlink>
    </w:p>
    <w:p w:rsidR="005C54F1" w:rsidRPr="005C54F1" w:rsidRDefault="005C54F1" w:rsidP="005C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F1" w:rsidRPr="005C54F1" w:rsidRDefault="005C54F1" w:rsidP="005C5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17.7. Невыполнение законных требований прокурора, следователя, дознавателя или </w:t>
      </w:r>
      <w:r w:rsidRPr="000733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должностного лица, осуществляющего производство по делу об административном правонарушении</w:t>
      </w:r>
    </w:p>
    <w:p w:rsidR="005C54F1" w:rsidRPr="005C54F1" w:rsidRDefault="005C54F1" w:rsidP="005C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4F1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Умышленное невыполнение требований прокурора, вытекающих из его полном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очий, установленных федеральным </w:t>
      </w:r>
      <w:hyperlink r:id="rId20" w:history="1">
        <w:r w:rsidRPr="005C54F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C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равно законных требований следователя, дознавателя </w:t>
      </w:r>
      <w:r w:rsidRPr="005C54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или должностного лица, осуществляющего производство по делу об административном правонарушении</w:t>
      </w:r>
      <w:r w:rsidRPr="005C54F1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5C54F1" w:rsidRPr="005C54F1" w:rsidRDefault="005C54F1" w:rsidP="005C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C54F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 либо дисквалификацию на срок от шести месяцев до одного года; на юридических лиц - от пятидесяти тысяч до ста тысяч рублей либо административное приостановление деятельности на срок до девяноста суток.</w:t>
      </w:r>
      <w:proofErr w:type="gramEnd"/>
    </w:p>
    <w:p w:rsidR="005C54F1" w:rsidRDefault="005C54F1" w:rsidP="005C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F1" w:rsidRDefault="00073342" w:rsidP="005C5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21" w:history="1">
        <w:r w:rsidR="005C54F1" w:rsidRPr="005C54F1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Глава 19. Административные правонарушения против порядка управления</w:t>
        </w:r>
      </w:hyperlink>
    </w:p>
    <w:p w:rsidR="005C54F1" w:rsidRPr="00073342" w:rsidRDefault="005C54F1" w:rsidP="005C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F1" w:rsidRPr="005C54F1" w:rsidRDefault="005C54F1" w:rsidP="00CA36B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C54F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Статья 19.4. 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</w:r>
    </w:p>
    <w:p w:rsidR="005C54F1" w:rsidRPr="005C54F1" w:rsidRDefault="00CA36BA" w:rsidP="00CA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54F1" w:rsidRPr="005C54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</w:r>
    </w:p>
    <w:p w:rsidR="005C54F1" w:rsidRDefault="00CA36BA" w:rsidP="00CA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54F1" w:rsidRPr="005C54F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</w:r>
    </w:p>
    <w:p w:rsidR="00CA36BA" w:rsidRDefault="00CA36BA" w:rsidP="00CA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6BA" w:rsidRPr="00CA36BA" w:rsidRDefault="00CA36BA" w:rsidP="00CA36B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A36B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Статья 19.5. </w:t>
      </w:r>
      <w:proofErr w:type="gramStart"/>
      <w:r w:rsidRPr="00CA36B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</w:t>
      </w:r>
      <w:r w:rsidRPr="00CA36B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государственного надзора (должностного лица), органа (должностного лица), осуществляющего муниципальный контроль</w:t>
      </w:r>
      <w:proofErr w:type="gramEnd"/>
    </w:p>
    <w:p w:rsidR="00CA36BA" w:rsidRPr="00CA36BA" w:rsidRDefault="00CA36BA" w:rsidP="00CA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A36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</w:r>
      <w:proofErr w:type="gramEnd"/>
    </w:p>
    <w:p w:rsidR="00CA36BA" w:rsidRPr="00CA36BA" w:rsidRDefault="00CA36BA" w:rsidP="00CA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36B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CA36BA" w:rsidRDefault="00CA36BA" w:rsidP="00CA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6BA" w:rsidRPr="00CA36BA" w:rsidRDefault="00CA36BA" w:rsidP="00CA3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3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19.6. Непринятие мер по устранению причин и условий, способствовавших совершению административного правонарушения</w:t>
      </w:r>
    </w:p>
    <w:p w:rsidR="00CA36BA" w:rsidRPr="00CA36BA" w:rsidRDefault="00CA36BA" w:rsidP="00CA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36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-</w:t>
      </w:r>
    </w:p>
    <w:p w:rsidR="00CA36BA" w:rsidRPr="00CA36BA" w:rsidRDefault="00CA36BA" w:rsidP="00CA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36B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должностных лиц в размере от четырех тысяч до пяти тысяч рублей.</w:t>
      </w:r>
    </w:p>
    <w:p w:rsidR="00CA36BA" w:rsidRDefault="00CA36BA" w:rsidP="00CA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A36BA" w:rsidRPr="00CA36BA" w:rsidRDefault="00CA36BA" w:rsidP="00CA3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3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19.7. Непредставление сведений (информации)</w:t>
      </w:r>
    </w:p>
    <w:p w:rsidR="00CA36BA" w:rsidRPr="00CA36BA" w:rsidRDefault="00CA36BA" w:rsidP="00CA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A36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proofErr w:type="gramEnd"/>
      <w:r w:rsidRPr="00CA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A36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2" w:anchor="dst3750" w:history="1">
        <w:r w:rsidRPr="00CA36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6.16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3" w:anchor="dst5235" w:history="1">
        <w:r w:rsidRPr="00CA36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</w:t>
        </w:r>
        <w:proofErr w:type="gramEnd"/>
        <w:r w:rsidRPr="00CA36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CA36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6.31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4" w:anchor="dst5677" w:history="1">
        <w:r w:rsidRPr="00CA36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5" w:anchor="dst5679" w:history="1">
        <w:r w:rsidRPr="00CA36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6" w:anchor="dst5683" w:history="1">
        <w:r w:rsidRPr="00CA36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4 статьи 8.28.1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7" w:anchor="dst7641" w:history="1">
        <w:r w:rsidRPr="00CA36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8.32.1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8" w:anchor="dst8843" w:history="1">
        <w:r w:rsidRPr="00CA36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8.49</w:t>
        </w:r>
      </w:hyperlink>
      <w:r w:rsidRPr="00CA36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9" w:anchor="dst7294" w:history="1">
        <w:r w:rsidRPr="00CA36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14.5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0" w:anchor="dst2078" w:history="1">
        <w:r w:rsidRPr="00CA36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14.28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1" w:anchor="dst7879" w:history="1">
        <w:r w:rsidRPr="00CA36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14.46.2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2" w:anchor="dst788" w:history="1">
        <w:r w:rsidRPr="00CA36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19.7.1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3" w:anchor="dst1053" w:history="1">
        <w:r w:rsidRPr="00CA36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19.7.2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4" w:anchor="dst5274" w:history="1">
        <w:r w:rsidRPr="00CA36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19.7.2-1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5" w:anchor="dst1293" w:history="1">
        <w:r w:rsidRPr="00CA36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19.7.3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6" w:anchor="dst2165" w:history="1">
        <w:r w:rsidRPr="00CA36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19.7.5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7" w:anchor="dst2230" w:history="1">
        <w:r w:rsidRPr="00CA36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19.7.5-1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8" w:anchor="dst3801" w:history="1">
        <w:r w:rsidRPr="00CA36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19.7.5-2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9" w:anchor="dst9314" w:history="1">
        <w:r w:rsidRPr="00CA36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19.7.5-3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0" w:anchor="dst9322" w:history="1">
        <w:r w:rsidRPr="00CA36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19.7.5-4</w:t>
        </w:r>
      </w:hyperlink>
      <w:r w:rsidRPr="00CA36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1" w:anchor="dst3816" w:history="1">
        <w:r w:rsidRPr="00CA36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19.7.7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2" w:anchor="dst4702" w:history="1">
        <w:r w:rsidRPr="00CA36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19.7.8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3" w:anchor="dst5099" w:history="1">
        <w:r w:rsidRPr="00CA36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19.7.9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4" w:anchor="dst6747" w:history="1">
        <w:r w:rsidRPr="00CA36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19.7.12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5" w:anchor="dst7622" w:history="1">
        <w:r w:rsidRPr="00CA36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19.7.13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6" w:anchor="dst8157" w:history="1">
        <w:r w:rsidRPr="00CA36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19.7.14</w:t>
        </w:r>
      </w:hyperlink>
      <w:r w:rsidRPr="00CA36B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47" w:anchor="dst9493" w:history="1">
        <w:r w:rsidRPr="00CA36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19.7.15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8" w:anchor="dst101627" w:history="1">
        <w:r w:rsidRPr="00CA36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19.8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9" w:anchor="dst5427" w:history="1">
        <w:r w:rsidRPr="00CA36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19.8.3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6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Кодекса, -</w:t>
      </w:r>
    </w:p>
    <w:p w:rsidR="00CA36BA" w:rsidRPr="00CA36BA" w:rsidRDefault="00CA36BA" w:rsidP="00CA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CA36B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CA36BA" w:rsidRPr="005C54F1" w:rsidRDefault="00CA36BA" w:rsidP="00CA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6BA" w:rsidRPr="00CA36BA" w:rsidRDefault="00CA36BA" w:rsidP="00CA3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3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19.22. Нарушение правил государственной регистрации транспортных сре</w:t>
      </w:r>
      <w:proofErr w:type="gramStart"/>
      <w:r w:rsidRPr="00CA3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дств вс</w:t>
      </w:r>
      <w:proofErr w:type="gramEnd"/>
      <w:r w:rsidRPr="00CA3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ех видов, механизмов и установок</w:t>
      </w:r>
    </w:p>
    <w:p w:rsidR="00CA36BA" w:rsidRPr="00CA36BA" w:rsidRDefault="00CA36BA" w:rsidP="00CA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hyperlink r:id="rId50" w:history="1">
        <w:r w:rsidRPr="00CA36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регистрации строящихся судов, морских судов, судов смешанного (река - море) плавания, судов внутреннего плавания, </w:t>
      </w:r>
      <w:r w:rsidRPr="00CA36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включая маломерные суда</w:t>
      </w:r>
      <w:r w:rsidRPr="00CA36B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Федерации, если такой срок установлен, или обязанности по информированию органа, осуществившего государственную регистрацию</w:t>
      </w:r>
      <w:proofErr w:type="gramEnd"/>
      <w:r w:rsidRPr="00CA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судна, об изменении сведений, подлежащих внесению в реестр судов Российской Федерации, -</w:t>
      </w:r>
    </w:p>
    <w:p w:rsidR="00CA36BA" w:rsidRPr="00CA36BA" w:rsidRDefault="00CA36BA" w:rsidP="00CA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36B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тридцати тысяч до сорока тысяч рублей.</w:t>
      </w:r>
    </w:p>
    <w:p w:rsidR="005C54F1" w:rsidRPr="005C54F1" w:rsidRDefault="005C54F1" w:rsidP="005C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6BA" w:rsidRPr="00CA36BA" w:rsidRDefault="00073342" w:rsidP="00CA3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51" w:history="1">
        <w:r w:rsidR="00CA36BA" w:rsidRPr="00CA36BA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Глава 20. Административные правонарушения, посягающие на общественный порядок и общественную безопасность</w:t>
        </w:r>
      </w:hyperlink>
    </w:p>
    <w:p w:rsidR="005C54F1" w:rsidRPr="00DA29D2" w:rsidRDefault="005C54F1" w:rsidP="00DA2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6BA" w:rsidRPr="00CA36BA" w:rsidRDefault="00CA36BA" w:rsidP="00CA3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3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20.25. Уклонение от исполнения административного наказания</w:t>
      </w:r>
    </w:p>
    <w:p w:rsidR="00CA36BA" w:rsidRPr="00CA36BA" w:rsidRDefault="00CA36BA" w:rsidP="00CA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Неуплата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срок, предусмотренный настоящим </w:t>
      </w:r>
      <w:hyperlink r:id="rId52" w:anchor="dst102941" w:history="1">
        <w:r w:rsidRPr="00CA36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CA36BA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CA36BA" w:rsidRPr="00CA36BA" w:rsidRDefault="00CA36BA" w:rsidP="00CA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36B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B17F6" w:rsidRPr="00CB17F6" w:rsidRDefault="00CB17F6" w:rsidP="00DA2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7F6" w:rsidRPr="00CB17F6" w:rsidRDefault="00CB17F6" w:rsidP="00CB17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B17F6" w:rsidRPr="00CB17F6" w:rsidSect="00073342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93A48"/>
    <w:multiLevelType w:val="multilevel"/>
    <w:tmpl w:val="24A2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08253F"/>
    <w:multiLevelType w:val="multilevel"/>
    <w:tmpl w:val="1BFE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0372F"/>
    <w:multiLevelType w:val="multilevel"/>
    <w:tmpl w:val="75A0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226368"/>
    <w:multiLevelType w:val="multilevel"/>
    <w:tmpl w:val="B9E6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FF00A0"/>
    <w:multiLevelType w:val="multilevel"/>
    <w:tmpl w:val="52F2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DB"/>
    <w:rsid w:val="00073342"/>
    <w:rsid w:val="00186619"/>
    <w:rsid w:val="003841EB"/>
    <w:rsid w:val="005C54F1"/>
    <w:rsid w:val="00832A3B"/>
    <w:rsid w:val="00BB47DB"/>
    <w:rsid w:val="00CA36BA"/>
    <w:rsid w:val="00CB17F6"/>
    <w:rsid w:val="00DA29D2"/>
    <w:rsid w:val="00ED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D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D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3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02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2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74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17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7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05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96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1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28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5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4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00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8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65961/3ba6661fa74517022e3a7171175f7521de7b4ec1/" TargetMode="External"/><Relationship Id="rId18" Type="http://schemas.openxmlformats.org/officeDocument/2006/relationships/hyperlink" Target="http://www.consultant.ru/document/cons_doc_LAW_34661/719561b0ee1e091c37a7cf840852c214fd409885/" TargetMode="External"/><Relationship Id="rId26" Type="http://schemas.openxmlformats.org/officeDocument/2006/relationships/hyperlink" Target="http://www.consultant.ru/document/cons_doc_LAW_414973/2f05422c4ff79c451be86e7d3a323058397d4bbe/" TargetMode="External"/><Relationship Id="rId39" Type="http://schemas.openxmlformats.org/officeDocument/2006/relationships/hyperlink" Target="http://www.consultant.ru/document/cons_doc_LAW_414973/b4d5a9cfd0c591604fe106f35c8d90da1f683419/" TargetMode="External"/><Relationship Id="rId21" Type="http://schemas.openxmlformats.org/officeDocument/2006/relationships/hyperlink" Target="http://www.consultant.ru/document/cons_doc_LAW_34661/639e2fe7ff8415f917e98f43ef3e13932c0fb341/" TargetMode="External"/><Relationship Id="rId34" Type="http://schemas.openxmlformats.org/officeDocument/2006/relationships/hyperlink" Target="http://www.consultant.ru/document/cons_doc_LAW_414973/4106a3cc49b4d7ea2122ae0cf893852e22bf2bb9/" TargetMode="External"/><Relationship Id="rId42" Type="http://schemas.openxmlformats.org/officeDocument/2006/relationships/hyperlink" Target="http://www.consultant.ru/document/cons_doc_LAW_414973/90d8102810043c8a84de1adc5312728afda983bd/" TargetMode="External"/><Relationship Id="rId47" Type="http://schemas.openxmlformats.org/officeDocument/2006/relationships/hyperlink" Target="http://www.consultant.ru/document/cons_doc_LAW_414973/27e6d83b1a783bdbd4c3ee2132184354b7cd2280/" TargetMode="External"/><Relationship Id="rId50" Type="http://schemas.openxmlformats.org/officeDocument/2006/relationships/hyperlink" Target="http://www.consultant.ru/document/cons_doc_LAW_34661/e34c28c3c23451e0aeb3ff5dfb1be82998846856/" TargetMode="External"/><Relationship Id="rId7" Type="http://schemas.openxmlformats.org/officeDocument/2006/relationships/hyperlink" Target="http://www.consultant.ru/document/cons_doc_LAW_34661/ebf7450ebfd1b9824c702a0a04a0e609bd4a16fb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4661/275f9d3361c8ee401beeea6dbfb545abf4d0c705/" TargetMode="External"/><Relationship Id="rId29" Type="http://schemas.openxmlformats.org/officeDocument/2006/relationships/hyperlink" Target="http://www.consultant.ru/document/cons_doc_LAW_414973/3824bbacc6e85f19f12895b0ee20f3bbae92f439/" TargetMode="External"/><Relationship Id="rId11" Type="http://schemas.openxmlformats.org/officeDocument/2006/relationships/hyperlink" Target="http://www.consultant.ru/document/cons_doc_LAW_414973/1008ea2a31a97aede3e031147e70d34359b20ab4/" TargetMode="External"/><Relationship Id="rId24" Type="http://schemas.openxmlformats.org/officeDocument/2006/relationships/hyperlink" Target="http://www.consultant.ru/document/cons_doc_LAW_414973/2f05422c4ff79c451be86e7d3a323058397d4bbe/" TargetMode="External"/><Relationship Id="rId32" Type="http://schemas.openxmlformats.org/officeDocument/2006/relationships/hyperlink" Target="http://www.consultant.ru/document/cons_doc_LAW_414973/2f15b43841cfb14e56ef9075903759719c29503b/" TargetMode="External"/><Relationship Id="rId37" Type="http://schemas.openxmlformats.org/officeDocument/2006/relationships/hyperlink" Target="http://www.consultant.ru/document/cons_doc_LAW_414973/df14c21b001f0846973868efa2fa82972393f02d/" TargetMode="External"/><Relationship Id="rId40" Type="http://schemas.openxmlformats.org/officeDocument/2006/relationships/hyperlink" Target="http://www.consultant.ru/document/cons_doc_LAW_414973/3c2753a7b4d373d54df5534a2a076c218029315e/" TargetMode="External"/><Relationship Id="rId45" Type="http://schemas.openxmlformats.org/officeDocument/2006/relationships/hyperlink" Target="http://www.consultant.ru/document/cons_doc_LAW_414973/abdc1d490927d6f20ff258a43bf05c8425f7063c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4661/1008ea2a31a97aede3e031147e70d34359b20ab4/" TargetMode="External"/><Relationship Id="rId19" Type="http://schemas.openxmlformats.org/officeDocument/2006/relationships/hyperlink" Target="http://www.consultant.ru/document/cons_doc_LAW_34661/c06f1bf97c2ff0d97866b12d55396efb1a83982e/" TargetMode="External"/><Relationship Id="rId31" Type="http://schemas.openxmlformats.org/officeDocument/2006/relationships/hyperlink" Target="http://www.consultant.ru/document/cons_doc_LAW_414973/ea2333790ef2f035333d4ed7b2d9e23a105d66ce/" TargetMode="External"/><Relationship Id="rId44" Type="http://schemas.openxmlformats.org/officeDocument/2006/relationships/hyperlink" Target="http://www.consultant.ru/document/cons_doc_LAW_414973/32d605afe002514f54e91a8121271b8e5ff4506c/" TargetMode="External"/><Relationship Id="rId52" Type="http://schemas.openxmlformats.org/officeDocument/2006/relationships/hyperlink" Target="http://www.consultant.ru/document/cons_doc_LAW_414973/ebf5dddb0d5fcdf25d19cbc40c405fc254be2f7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65961/3ba6661fa74517022e3a7171175f7521de7b4ec1/" TargetMode="External"/><Relationship Id="rId14" Type="http://schemas.openxmlformats.org/officeDocument/2006/relationships/hyperlink" Target="http://www.consultant.ru/document/cons_doc_LAW_34661/fbd7aac60931088b5571317578fd09ca2679fb63/" TargetMode="External"/><Relationship Id="rId22" Type="http://schemas.openxmlformats.org/officeDocument/2006/relationships/hyperlink" Target="http://www.consultant.ru/document/cons_doc_LAW_414973/f9c1d5460f82b8045510bf3201e9b1a45ce4a233/" TargetMode="External"/><Relationship Id="rId27" Type="http://schemas.openxmlformats.org/officeDocument/2006/relationships/hyperlink" Target="http://www.consultant.ru/document/cons_doc_LAW_414973/fa89123391ac1714b37e30b0b071d0751a1f8fb0/" TargetMode="External"/><Relationship Id="rId30" Type="http://schemas.openxmlformats.org/officeDocument/2006/relationships/hyperlink" Target="http://www.consultant.ru/document/cons_doc_LAW_414973/ce4dd25fddfdd22cb8e63e73a9f893a65a261114/" TargetMode="External"/><Relationship Id="rId35" Type="http://schemas.openxmlformats.org/officeDocument/2006/relationships/hyperlink" Target="http://www.consultant.ru/document/cons_doc_LAW_414973/1ff600878726e1814bd31769c9c9c37550557014/" TargetMode="External"/><Relationship Id="rId43" Type="http://schemas.openxmlformats.org/officeDocument/2006/relationships/hyperlink" Target="http://www.consultant.ru/document/cons_doc_LAW_414973/d537805e1176b05aac871acaab7881a5dea09e7d/" TargetMode="External"/><Relationship Id="rId48" Type="http://schemas.openxmlformats.org/officeDocument/2006/relationships/hyperlink" Target="http://www.consultant.ru/document/cons_doc_LAW_414973/8298490c4b0419a8f696301e5547c140ad88dd0a/" TargetMode="External"/><Relationship Id="rId8" Type="http://schemas.openxmlformats.org/officeDocument/2006/relationships/hyperlink" Target="http://www.consultant.ru/document/cons_doc_LAW_34661/5fb18678a3a363cff678bc2114e09f6fbc8e5dbd/" TargetMode="External"/><Relationship Id="rId51" Type="http://schemas.openxmlformats.org/officeDocument/2006/relationships/hyperlink" Target="http://www.consultant.ru/document/cons_doc_LAW_34661/90a506b2fdef7de73ccc5ec5a515ccaa6c326604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consultant.ru/document/cons_doc_LAW_34661/1008ea2a31a97aede3e031147e70d34359b20ab4/" TargetMode="External"/><Relationship Id="rId17" Type="http://schemas.openxmlformats.org/officeDocument/2006/relationships/hyperlink" Target="http://www.consultant.ru/document/cons_doc_LAW_398190/88c07229b608c69767aa2e2570d568fa5f152af1/" TargetMode="External"/><Relationship Id="rId25" Type="http://schemas.openxmlformats.org/officeDocument/2006/relationships/hyperlink" Target="http://www.consultant.ru/document/cons_doc_LAW_414973/2f05422c4ff79c451be86e7d3a323058397d4bbe/" TargetMode="External"/><Relationship Id="rId33" Type="http://schemas.openxmlformats.org/officeDocument/2006/relationships/hyperlink" Target="http://www.consultant.ru/document/cons_doc_LAW_414973/15e12aa4e6d1090ac2641a30768390ebd8734309/" TargetMode="External"/><Relationship Id="rId38" Type="http://schemas.openxmlformats.org/officeDocument/2006/relationships/hyperlink" Target="http://www.consultant.ru/document/cons_doc_LAW_414973/6f8f3560355b2002436d0cf06b23367e9220902c/" TargetMode="External"/><Relationship Id="rId46" Type="http://schemas.openxmlformats.org/officeDocument/2006/relationships/hyperlink" Target="http://www.consultant.ru/document/cons_doc_LAW_414973/da20806052294423bff85545e83f5d7203fcd281/" TargetMode="External"/><Relationship Id="rId20" Type="http://schemas.openxmlformats.org/officeDocument/2006/relationships/hyperlink" Target="http://www.consultant.ru/document/cons_doc_LAW_34661/097740a9818bdc1b78ca62de6ded9d3795440b24/" TargetMode="External"/><Relationship Id="rId41" Type="http://schemas.openxmlformats.org/officeDocument/2006/relationships/hyperlink" Target="http://www.consultant.ru/document/cons_doc_LAW_414973/bf4b73c24bfbe5083656e7af49a457c2522097d8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661/104cd372a5d217157d075f6d07106f9aaaa00696/" TargetMode="External"/><Relationship Id="rId15" Type="http://schemas.openxmlformats.org/officeDocument/2006/relationships/hyperlink" Target="http://www.consultant.ru/document/cons_doc_LAW_34661/1844eed33d449a938adcc778252cc0e5b2fe11d8/" TargetMode="External"/><Relationship Id="rId23" Type="http://schemas.openxmlformats.org/officeDocument/2006/relationships/hyperlink" Target="http://www.consultant.ru/document/cons_doc_LAW_414973/a621b307f623dcfa5026243000e614be52b582c4/" TargetMode="External"/><Relationship Id="rId28" Type="http://schemas.openxmlformats.org/officeDocument/2006/relationships/hyperlink" Target="http://www.consultant.ru/document/cons_doc_LAW_414973/47dd24169c153d7afc85d015a85dc0cc5c4f6dae/" TargetMode="External"/><Relationship Id="rId36" Type="http://schemas.openxmlformats.org/officeDocument/2006/relationships/hyperlink" Target="http://www.consultant.ru/document/cons_doc_LAW_414973/6e6f4af781a39112f6abd9840f446cc8e6a3a03b/" TargetMode="External"/><Relationship Id="rId49" Type="http://schemas.openxmlformats.org/officeDocument/2006/relationships/hyperlink" Target="http://www.consultant.ru/document/cons_doc_LAW_414973/41ee98ef9b68c90fdee589718466b505762f9ca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2879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dcterms:created xsi:type="dcterms:W3CDTF">2022-04-28T12:43:00Z</dcterms:created>
  <dcterms:modified xsi:type="dcterms:W3CDTF">2022-04-28T13:12:00Z</dcterms:modified>
</cp:coreProperties>
</file>